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04" w:rsidRPr="00C261E7" w:rsidRDefault="00513B04" w:rsidP="00513B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513B04" w:rsidRPr="00C261E7" w:rsidRDefault="00513B04" w:rsidP="00513B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 xml:space="preserve">Школьный этап. Литература, 11 класс, </w:t>
      </w:r>
      <w:r w:rsidRPr="00C261E7"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513B04" w:rsidRPr="00C261E7" w:rsidRDefault="00513B04" w:rsidP="00513B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Время выполнения 200 мин. Максимальное кол</w:t>
      </w:r>
      <w:r w:rsidR="003643B7">
        <w:rPr>
          <w:rFonts w:ascii="Times New Roman" w:hAnsi="Times New Roman"/>
          <w:sz w:val="24"/>
          <w:szCs w:val="24"/>
        </w:rPr>
        <w:t>ичество</w:t>
      </w:r>
      <w:r w:rsidRPr="00C261E7">
        <w:rPr>
          <w:rFonts w:ascii="Times New Roman" w:hAnsi="Times New Roman"/>
          <w:sz w:val="24"/>
          <w:szCs w:val="24"/>
        </w:rPr>
        <w:t xml:space="preserve"> баллов – 100</w:t>
      </w:r>
    </w:p>
    <w:p w:rsidR="00513B04" w:rsidRDefault="00513B04" w:rsidP="00513B0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A567F" w:rsidRPr="00C261E7" w:rsidRDefault="003643B7" w:rsidP="003643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1.</w:t>
      </w:r>
    </w:p>
    <w:p w:rsidR="00815161" w:rsidRPr="00C261E7" w:rsidRDefault="00A50A12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 xml:space="preserve">Комментарии и критерии оценивания </w:t>
      </w:r>
      <w:r w:rsidR="00815161" w:rsidRPr="00C261E7">
        <w:rPr>
          <w:rFonts w:ascii="Times New Roman" w:hAnsi="Times New Roman"/>
          <w:b/>
          <w:sz w:val="24"/>
          <w:szCs w:val="24"/>
        </w:rPr>
        <w:t>аналитического задания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четырёхбалльной системе: первая оценка – условная «двойка», вторая – условная «тройка», третья – условная «четвёрка», четвёртая – условная «пятёрка». Баллы, находящиеся между оценками, соответствуют условным «плюсам» и «минусам» в традиционной школьной системе.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 w:rsidRPr="00C261E7"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значимые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 оценка выбирается проверяющим по шкале из 16―19 баллов. Такое сужение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1.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</w:pPr>
      <w:r w:rsidRPr="00C261E7">
        <w:rPr>
          <w:rFonts w:ascii="Times New Roman" w:hAnsi="Times New Roman"/>
          <w:sz w:val="24"/>
          <w:szCs w:val="24"/>
        </w:rPr>
        <w:t>2. Композиционная стройность работы и её стилистическая однородность, уместность цитат и отсылок к тексту произведения.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 речевых и грамматических ошибок). Примечание 1: сплошная проверка работы по привычным школьным критериям грамотности с полным подсчётом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815161" w:rsidRPr="00C261E7" w:rsidRDefault="00815161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3643B7" w:rsidRDefault="003643B7" w:rsidP="00BA1E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643B7" w:rsidRDefault="003643B7" w:rsidP="00BA1E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15161" w:rsidRPr="00C261E7" w:rsidRDefault="00566A1C" w:rsidP="00BA1E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lastRenderedPageBreak/>
        <w:t>Примерные ответы на вопросы</w:t>
      </w:r>
      <w:r w:rsidR="00815161" w:rsidRPr="00C261E7">
        <w:rPr>
          <w:rFonts w:ascii="Times New Roman" w:hAnsi="Times New Roman"/>
          <w:b/>
          <w:sz w:val="24"/>
          <w:szCs w:val="24"/>
        </w:rPr>
        <w:t xml:space="preserve"> аналитическо</w:t>
      </w:r>
      <w:r w:rsidRPr="00C261E7">
        <w:rPr>
          <w:rFonts w:ascii="Times New Roman" w:hAnsi="Times New Roman"/>
          <w:b/>
          <w:sz w:val="24"/>
          <w:szCs w:val="24"/>
        </w:rPr>
        <w:t>го</w:t>
      </w:r>
      <w:r w:rsidR="00815161" w:rsidRPr="00C261E7">
        <w:rPr>
          <w:rFonts w:ascii="Times New Roman" w:hAnsi="Times New Roman"/>
          <w:b/>
          <w:sz w:val="24"/>
          <w:szCs w:val="24"/>
        </w:rPr>
        <w:t xml:space="preserve"> задани</w:t>
      </w:r>
      <w:r w:rsidRPr="00C261E7">
        <w:rPr>
          <w:rFonts w:ascii="Times New Roman" w:hAnsi="Times New Roman"/>
          <w:b/>
          <w:sz w:val="24"/>
          <w:szCs w:val="24"/>
        </w:rPr>
        <w:t>я (стихотворный текст)</w:t>
      </w:r>
      <w:r w:rsidR="00815161" w:rsidRPr="00C261E7">
        <w:rPr>
          <w:rFonts w:ascii="Times New Roman" w:hAnsi="Times New Roman"/>
          <w:b/>
          <w:sz w:val="24"/>
          <w:szCs w:val="24"/>
        </w:rPr>
        <w:t xml:space="preserve">. </w:t>
      </w:r>
    </w:p>
    <w:p w:rsidR="00566A1C" w:rsidRPr="00C261E7" w:rsidRDefault="00A12BC1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Какие художественные образы и черты творчества А. Блока акцентируются в стихотворении «За туманами плыли туманы…»?</w:t>
      </w:r>
      <w:r w:rsidR="00566A1C" w:rsidRPr="00C261E7">
        <w:rPr>
          <w:rFonts w:ascii="Times New Roman" w:hAnsi="Times New Roman"/>
          <w:sz w:val="24"/>
          <w:szCs w:val="24"/>
        </w:rPr>
        <w:t xml:space="preserve"> – </w:t>
      </w:r>
      <w:r w:rsidRPr="00C261E7">
        <w:rPr>
          <w:rFonts w:ascii="Times New Roman" w:hAnsi="Times New Roman"/>
          <w:sz w:val="24"/>
          <w:szCs w:val="24"/>
        </w:rPr>
        <w:t>Ключевой для творчества Блока образ-символ Прекрасной Дамы, частотные в лирике поэта образы храма, рыцаря, утренней или вечерней зари, метели, Родины, использование звукообразов (звон) и цветописи (лазурный, розовый, белый – главные цвета в колористике Блока), лирические сюжеты ожидания встречи</w:t>
      </w:r>
      <w:r w:rsidR="00175EBA" w:rsidRPr="00C261E7">
        <w:rPr>
          <w:rFonts w:ascii="Times New Roman" w:hAnsi="Times New Roman"/>
          <w:sz w:val="24"/>
          <w:szCs w:val="24"/>
        </w:rPr>
        <w:t>, обмана, соединение образов Прекрасной Дамы и России, повторы, кольцевая композиция</w:t>
      </w:r>
      <w:r w:rsidR="00566A1C" w:rsidRPr="00C261E7">
        <w:rPr>
          <w:rFonts w:ascii="Times New Roman" w:hAnsi="Times New Roman"/>
          <w:sz w:val="24"/>
          <w:szCs w:val="24"/>
        </w:rPr>
        <w:t>.</w:t>
      </w:r>
    </w:p>
    <w:p w:rsidR="00566A1C" w:rsidRPr="00C261E7" w:rsidRDefault="00A12BC1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 xml:space="preserve">Насколько значима датировка стихотворения? </w:t>
      </w:r>
      <w:r w:rsidR="00566A1C" w:rsidRPr="00C261E7">
        <w:rPr>
          <w:rFonts w:ascii="Times New Roman" w:hAnsi="Times New Roman"/>
          <w:sz w:val="24"/>
          <w:szCs w:val="24"/>
        </w:rPr>
        <w:t xml:space="preserve">– </w:t>
      </w:r>
      <w:r w:rsidR="00175EBA" w:rsidRPr="00C261E7">
        <w:rPr>
          <w:rFonts w:ascii="Times New Roman" w:hAnsi="Times New Roman"/>
          <w:sz w:val="24"/>
          <w:szCs w:val="24"/>
        </w:rPr>
        <w:t>В 1921 году умер А. Блок</w:t>
      </w:r>
      <w:r w:rsidR="00566A1C" w:rsidRPr="00C261E7">
        <w:rPr>
          <w:rFonts w:ascii="Times New Roman" w:hAnsi="Times New Roman"/>
          <w:sz w:val="24"/>
          <w:szCs w:val="24"/>
        </w:rPr>
        <w:t xml:space="preserve">. </w:t>
      </w:r>
    </w:p>
    <w:p w:rsidR="00566A1C" w:rsidRPr="00C261E7" w:rsidRDefault="00A12BC1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 xml:space="preserve">Почему, на Ваш взгляд, во второй части </w:t>
      </w:r>
      <w:r w:rsidR="006F6F96" w:rsidRPr="00C261E7">
        <w:rPr>
          <w:rFonts w:ascii="Times New Roman" w:hAnsi="Times New Roman"/>
          <w:sz w:val="24"/>
          <w:szCs w:val="24"/>
        </w:rPr>
        <w:t>произведен</w:t>
      </w:r>
      <w:r w:rsidRPr="00C261E7">
        <w:rPr>
          <w:rFonts w:ascii="Times New Roman" w:hAnsi="Times New Roman"/>
          <w:sz w:val="24"/>
          <w:szCs w:val="24"/>
        </w:rPr>
        <w:t>и</w:t>
      </w:r>
      <w:r w:rsidR="006F6F96" w:rsidRPr="00C261E7">
        <w:rPr>
          <w:rFonts w:ascii="Times New Roman" w:hAnsi="Times New Roman"/>
          <w:sz w:val="24"/>
          <w:szCs w:val="24"/>
        </w:rPr>
        <w:t>я</w:t>
      </w:r>
      <w:r w:rsidRPr="00C261E7">
        <w:rPr>
          <w:rFonts w:ascii="Times New Roman" w:hAnsi="Times New Roman"/>
          <w:sz w:val="24"/>
          <w:szCs w:val="24"/>
        </w:rPr>
        <w:t xml:space="preserve"> появляются образы ведущих поэтов XIX века – А.С. Пушкина, М.Ю. Лермонтова, Ф.И. Тютчева и А.А. Фета?</w:t>
      </w:r>
      <w:r w:rsidR="00566A1C" w:rsidRPr="00C261E7">
        <w:rPr>
          <w:rFonts w:ascii="Times New Roman" w:hAnsi="Times New Roman"/>
          <w:sz w:val="24"/>
          <w:szCs w:val="24"/>
        </w:rPr>
        <w:t xml:space="preserve"> – </w:t>
      </w:r>
      <w:r w:rsidR="00175EBA" w:rsidRPr="00C261E7">
        <w:rPr>
          <w:rFonts w:ascii="Times New Roman" w:hAnsi="Times New Roman"/>
          <w:sz w:val="24"/>
          <w:szCs w:val="24"/>
        </w:rPr>
        <w:t xml:space="preserve">Лирический сюжет стихотворения </w:t>
      </w:r>
      <w:r w:rsidR="006321EE" w:rsidRPr="00C261E7">
        <w:rPr>
          <w:rFonts w:ascii="Times New Roman" w:hAnsi="Times New Roman"/>
          <w:sz w:val="24"/>
          <w:szCs w:val="24"/>
        </w:rPr>
        <w:t xml:space="preserve">– встреча души умершего Блока в раю </w:t>
      </w:r>
      <w:r w:rsidR="009465DE" w:rsidRPr="00C261E7">
        <w:rPr>
          <w:rFonts w:ascii="Times New Roman" w:hAnsi="Times New Roman"/>
          <w:sz w:val="24"/>
          <w:szCs w:val="24"/>
        </w:rPr>
        <w:t xml:space="preserve">с </w:t>
      </w:r>
      <w:r w:rsidR="006321EE" w:rsidRPr="00C261E7">
        <w:rPr>
          <w:rFonts w:ascii="Times New Roman" w:hAnsi="Times New Roman"/>
          <w:sz w:val="24"/>
          <w:szCs w:val="24"/>
        </w:rPr>
        <w:t xml:space="preserve">его литературными предшественниками. </w:t>
      </w:r>
      <w:r w:rsidR="00175EBA" w:rsidRPr="00C261E7">
        <w:rPr>
          <w:rFonts w:ascii="Times New Roman" w:hAnsi="Times New Roman"/>
          <w:sz w:val="24"/>
          <w:szCs w:val="24"/>
        </w:rPr>
        <w:t>Т</w:t>
      </w:r>
      <w:r w:rsidR="006321EE" w:rsidRPr="00C261E7">
        <w:rPr>
          <w:rFonts w:ascii="Times New Roman" w:hAnsi="Times New Roman"/>
          <w:sz w:val="24"/>
          <w:szCs w:val="24"/>
        </w:rPr>
        <w:t>аким образом, т</w:t>
      </w:r>
      <w:r w:rsidR="00175EBA" w:rsidRPr="00C261E7">
        <w:rPr>
          <w:rFonts w:ascii="Times New Roman" w:hAnsi="Times New Roman"/>
          <w:sz w:val="24"/>
          <w:szCs w:val="24"/>
        </w:rPr>
        <w:t xml:space="preserve">ворчество А. Блока встраивается в историю русской литературы и, прежде всего, </w:t>
      </w:r>
      <w:r w:rsidR="006321EE" w:rsidRPr="00C261E7">
        <w:rPr>
          <w:rFonts w:ascii="Times New Roman" w:hAnsi="Times New Roman"/>
          <w:sz w:val="24"/>
          <w:szCs w:val="24"/>
        </w:rPr>
        <w:t xml:space="preserve">историю </w:t>
      </w:r>
      <w:r w:rsidR="00175EBA" w:rsidRPr="00C261E7">
        <w:rPr>
          <w:rFonts w:ascii="Times New Roman" w:hAnsi="Times New Roman"/>
          <w:sz w:val="24"/>
          <w:szCs w:val="24"/>
        </w:rPr>
        <w:t>русской лирики</w:t>
      </w:r>
      <w:r w:rsidR="00566A1C" w:rsidRPr="00C261E7">
        <w:rPr>
          <w:rFonts w:ascii="Times New Roman" w:hAnsi="Times New Roman"/>
          <w:sz w:val="24"/>
          <w:szCs w:val="24"/>
        </w:rPr>
        <w:t>.</w:t>
      </w:r>
      <w:r w:rsidR="00175EBA" w:rsidRPr="00C261E7">
        <w:rPr>
          <w:rFonts w:ascii="Times New Roman" w:hAnsi="Times New Roman"/>
          <w:sz w:val="24"/>
          <w:szCs w:val="24"/>
        </w:rPr>
        <w:t xml:space="preserve"> Помещая поэта-символиста в ряд признанных классиков, Набоков тем самым </w:t>
      </w:r>
      <w:r w:rsidR="009465DE" w:rsidRPr="00C261E7">
        <w:rPr>
          <w:rFonts w:ascii="Times New Roman" w:hAnsi="Times New Roman"/>
          <w:sz w:val="24"/>
          <w:szCs w:val="24"/>
        </w:rPr>
        <w:t>утверждает</w:t>
      </w:r>
      <w:r w:rsidR="00175EBA" w:rsidRPr="00C261E7">
        <w:rPr>
          <w:rFonts w:ascii="Times New Roman" w:hAnsi="Times New Roman"/>
          <w:sz w:val="24"/>
          <w:szCs w:val="24"/>
        </w:rPr>
        <w:t xml:space="preserve"> высокий статус Блока и его произведений.</w:t>
      </w:r>
    </w:p>
    <w:p w:rsidR="00F8791E" w:rsidRPr="00C261E7" w:rsidRDefault="00A12BC1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Каким образом в стихотворении «</w:t>
      </w: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>Пушкин – радуга по всей земле…</w:t>
      </w:r>
      <w:r w:rsidRPr="00C261E7">
        <w:rPr>
          <w:rFonts w:ascii="Times New Roman" w:hAnsi="Times New Roman"/>
          <w:sz w:val="24"/>
          <w:szCs w:val="24"/>
        </w:rPr>
        <w:t xml:space="preserve">» отражены особенности творчества поэтов-классиков? </w:t>
      </w:r>
      <w:r w:rsidR="00F8791E" w:rsidRPr="00C261E7">
        <w:rPr>
          <w:rFonts w:ascii="Times New Roman" w:hAnsi="Times New Roman"/>
          <w:sz w:val="24"/>
          <w:szCs w:val="24"/>
        </w:rPr>
        <w:t>–</w:t>
      </w:r>
      <w:r w:rsidR="000F1EEA" w:rsidRPr="00C261E7">
        <w:rPr>
          <w:rFonts w:ascii="Times New Roman" w:hAnsi="Times New Roman"/>
          <w:sz w:val="24"/>
          <w:szCs w:val="24"/>
        </w:rPr>
        <w:t xml:space="preserve"> </w:t>
      </w:r>
      <w:r w:rsidR="00125F05" w:rsidRPr="00C261E7">
        <w:rPr>
          <w:rFonts w:ascii="Times New Roman" w:hAnsi="Times New Roman"/>
          <w:sz w:val="24"/>
          <w:szCs w:val="24"/>
        </w:rPr>
        <w:t>Каждый поэт изображ</w:t>
      </w:r>
      <w:r w:rsidR="009465DE" w:rsidRPr="00C261E7">
        <w:rPr>
          <w:rFonts w:ascii="Times New Roman" w:hAnsi="Times New Roman"/>
          <w:sz w:val="24"/>
          <w:szCs w:val="24"/>
        </w:rPr>
        <w:t>ен</w:t>
      </w:r>
      <w:r w:rsidR="00125F05" w:rsidRPr="00C261E7">
        <w:rPr>
          <w:rFonts w:ascii="Times New Roman" w:hAnsi="Times New Roman"/>
          <w:sz w:val="24"/>
          <w:szCs w:val="24"/>
        </w:rPr>
        <w:t xml:space="preserve"> с помощью устойчивых образов его </w:t>
      </w:r>
      <w:r w:rsidR="009465DE" w:rsidRPr="00C261E7">
        <w:rPr>
          <w:rFonts w:ascii="Times New Roman" w:hAnsi="Times New Roman"/>
          <w:sz w:val="24"/>
          <w:szCs w:val="24"/>
        </w:rPr>
        <w:t xml:space="preserve">же </w:t>
      </w:r>
      <w:r w:rsidR="00125F05" w:rsidRPr="00C261E7">
        <w:rPr>
          <w:rFonts w:ascii="Times New Roman" w:hAnsi="Times New Roman"/>
          <w:sz w:val="24"/>
          <w:szCs w:val="24"/>
        </w:rPr>
        <w:t>творчества: дня и ночи, небесного и земного пространств, разных природных локусов (</w:t>
      </w:r>
      <w:r w:rsidR="009465DE" w:rsidRPr="00C261E7">
        <w:rPr>
          <w:rFonts w:ascii="Times New Roman" w:hAnsi="Times New Roman"/>
          <w:sz w:val="24"/>
          <w:szCs w:val="24"/>
        </w:rPr>
        <w:t xml:space="preserve">лермонтовские </w:t>
      </w:r>
      <w:r w:rsidR="00125F05" w:rsidRPr="00C261E7">
        <w:rPr>
          <w:rFonts w:ascii="Times New Roman" w:hAnsi="Times New Roman"/>
          <w:sz w:val="24"/>
          <w:szCs w:val="24"/>
        </w:rPr>
        <w:t xml:space="preserve">горы, </w:t>
      </w:r>
      <w:r w:rsidR="009465DE" w:rsidRPr="00C261E7">
        <w:rPr>
          <w:rFonts w:ascii="Times New Roman" w:hAnsi="Times New Roman"/>
          <w:sz w:val="24"/>
          <w:szCs w:val="24"/>
        </w:rPr>
        <w:t>тютчевские «весенние воды»</w:t>
      </w:r>
      <w:r w:rsidR="00125F05" w:rsidRPr="00C261E7">
        <w:rPr>
          <w:rFonts w:ascii="Times New Roman" w:hAnsi="Times New Roman"/>
          <w:sz w:val="24"/>
          <w:szCs w:val="24"/>
        </w:rPr>
        <w:t xml:space="preserve"> и т.д.). </w:t>
      </w:r>
      <w:r w:rsidR="006321EE" w:rsidRPr="00C261E7">
        <w:rPr>
          <w:rFonts w:ascii="Times New Roman" w:hAnsi="Times New Roman"/>
          <w:sz w:val="24"/>
          <w:szCs w:val="24"/>
        </w:rPr>
        <w:t xml:space="preserve">Характеризуя творчество четырех ведущих </w:t>
      </w:r>
      <w:r w:rsidR="002A437D" w:rsidRPr="00C261E7">
        <w:rPr>
          <w:rFonts w:ascii="Times New Roman" w:hAnsi="Times New Roman"/>
          <w:sz w:val="24"/>
          <w:szCs w:val="24"/>
        </w:rPr>
        <w:t xml:space="preserve">лириков XIX века, </w:t>
      </w:r>
      <w:r w:rsidR="006321EE" w:rsidRPr="00C261E7">
        <w:rPr>
          <w:rFonts w:ascii="Times New Roman" w:hAnsi="Times New Roman"/>
          <w:sz w:val="24"/>
          <w:szCs w:val="24"/>
        </w:rPr>
        <w:t xml:space="preserve">Набоков выстраивает систему </w:t>
      </w:r>
      <w:r w:rsidR="009465DE" w:rsidRPr="00C261E7">
        <w:rPr>
          <w:rFonts w:ascii="Times New Roman" w:hAnsi="Times New Roman"/>
          <w:sz w:val="24"/>
          <w:szCs w:val="24"/>
        </w:rPr>
        <w:t xml:space="preserve">со- и </w:t>
      </w:r>
      <w:r w:rsidR="006321EE" w:rsidRPr="00C261E7">
        <w:rPr>
          <w:rFonts w:ascii="Times New Roman" w:hAnsi="Times New Roman"/>
          <w:sz w:val="24"/>
          <w:szCs w:val="24"/>
        </w:rPr>
        <w:t>противопоставлений</w:t>
      </w:r>
      <w:r w:rsidR="000F1EEA" w:rsidRPr="00C261E7">
        <w:rPr>
          <w:rFonts w:ascii="Times New Roman" w:hAnsi="Times New Roman"/>
          <w:sz w:val="24"/>
          <w:szCs w:val="24"/>
        </w:rPr>
        <w:t>.</w:t>
      </w:r>
      <w:r w:rsidR="002A437D" w:rsidRPr="00C261E7">
        <w:rPr>
          <w:rFonts w:ascii="Times New Roman" w:hAnsi="Times New Roman"/>
          <w:sz w:val="24"/>
          <w:szCs w:val="24"/>
        </w:rPr>
        <w:t xml:space="preserve"> Например, Пушкин и Лермонтов противопоставлены Тютчеву и Фету как «поэты</w:t>
      </w:r>
      <w:r w:rsidR="009465DE" w:rsidRPr="00C261E7">
        <w:rPr>
          <w:rFonts w:ascii="Times New Roman" w:hAnsi="Times New Roman"/>
          <w:sz w:val="24"/>
          <w:szCs w:val="24"/>
        </w:rPr>
        <w:t xml:space="preserve"> неба</w:t>
      </w:r>
      <w:r w:rsidR="002A437D" w:rsidRPr="00C261E7">
        <w:rPr>
          <w:rFonts w:ascii="Times New Roman" w:hAnsi="Times New Roman"/>
          <w:sz w:val="24"/>
          <w:szCs w:val="24"/>
        </w:rPr>
        <w:t>» (радуга, млечный путь) «поэтам земли» (ключ, храм)</w:t>
      </w:r>
      <w:r w:rsidR="009465DE" w:rsidRPr="00C261E7">
        <w:rPr>
          <w:rFonts w:ascii="Times New Roman" w:hAnsi="Times New Roman"/>
          <w:sz w:val="24"/>
          <w:szCs w:val="24"/>
        </w:rPr>
        <w:t>,</w:t>
      </w:r>
      <w:r w:rsidR="00873F8F" w:rsidRPr="00C261E7">
        <w:rPr>
          <w:rFonts w:ascii="Times New Roman" w:hAnsi="Times New Roman"/>
          <w:sz w:val="24"/>
          <w:szCs w:val="24"/>
        </w:rPr>
        <w:t xml:space="preserve"> а Пушкин и Фет </w:t>
      </w:r>
      <w:r w:rsidR="007B58C4" w:rsidRPr="00C261E7">
        <w:rPr>
          <w:rFonts w:ascii="Times New Roman" w:hAnsi="Times New Roman"/>
          <w:sz w:val="24"/>
          <w:szCs w:val="24"/>
        </w:rPr>
        <w:t xml:space="preserve">(радуга, румяный луч) </w:t>
      </w:r>
      <w:r w:rsidR="00873F8F" w:rsidRPr="00C261E7">
        <w:rPr>
          <w:rFonts w:ascii="Times New Roman" w:hAnsi="Times New Roman"/>
          <w:sz w:val="24"/>
          <w:szCs w:val="24"/>
        </w:rPr>
        <w:t xml:space="preserve">– Лермонтову и Тютчеву </w:t>
      </w:r>
      <w:r w:rsidR="007B58C4" w:rsidRPr="00C261E7">
        <w:rPr>
          <w:rFonts w:ascii="Times New Roman" w:hAnsi="Times New Roman"/>
          <w:sz w:val="24"/>
          <w:szCs w:val="24"/>
        </w:rPr>
        <w:t>(</w:t>
      </w:r>
      <w:r w:rsidR="00125F05" w:rsidRPr="00C261E7">
        <w:rPr>
          <w:rFonts w:ascii="Times New Roman" w:hAnsi="Times New Roman"/>
          <w:sz w:val="24"/>
          <w:szCs w:val="24"/>
        </w:rPr>
        <w:t>млечный путь, мгла</w:t>
      </w:r>
      <w:r w:rsidR="007B58C4" w:rsidRPr="00C261E7">
        <w:rPr>
          <w:rFonts w:ascii="Times New Roman" w:hAnsi="Times New Roman"/>
          <w:sz w:val="24"/>
          <w:szCs w:val="24"/>
        </w:rPr>
        <w:t xml:space="preserve">) </w:t>
      </w:r>
      <w:r w:rsidR="00873F8F" w:rsidRPr="00C261E7">
        <w:rPr>
          <w:rFonts w:ascii="Times New Roman" w:hAnsi="Times New Roman"/>
          <w:sz w:val="24"/>
          <w:szCs w:val="24"/>
        </w:rPr>
        <w:t>как «дневные поэты» – «ночным»</w:t>
      </w:r>
      <w:r w:rsidR="009465DE" w:rsidRPr="00C261E7">
        <w:rPr>
          <w:rFonts w:ascii="Times New Roman" w:hAnsi="Times New Roman"/>
          <w:sz w:val="24"/>
          <w:szCs w:val="24"/>
        </w:rPr>
        <w:t xml:space="preserve"> и т.д</w:t>
      </w:r>
      <w:r w:rsidR="00873F8F" w:rsidRPr="00C261E7">
        <w:rPr>
          <w:rFonts w:ascii="Times New Roman" w:hAnsi="Times New Roman"/>
          <w:sz w:val="24"/>
          <w:szCs w:val="24"/>
        </w:rPr>
        <w:t>.</w:t>
      </w:r>
      <w:r w:rsidR="002A437D" w:rsidRPr="00C261E7">
        <w:rPr>
          <w:rFonts w:ascii="Times New Roman" w:hAnsi="Times New Roman"/>
          <w:sz w:val="24"/>
          <w:szCs w:val="24"/>
        </w:rPr>
        <w:t xml:space="preserve"> </w:t>
      </w:r>
    </w:p>
    <w:p w:rsidR="00566A1C" w:rsidRPr="00C261E7" w:rsidRDefault="00A12BC1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>Как можно охарактеризовать композицию и главную идею всего произведения?</w:t>
      </w:r>
      <w:r w:rsidR="00566A1C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66A1C" w:rsidRPr="00C261E7">
        <w:rPr>
          <w:rFonts w:ascii="Times New Roman" w:hAnsi="Times New Roman"/>
          <w:sz w:val="24"/>
          <w:szCs w:val="24"/>
        </w:rPr>
        <w:t xml:space="preserve">– 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Композиционно произведение </w:t>
      </w:r>
      <w:r w:rsidR="006F6F96" w:rsidRPr="00C261E7">
        <w:rPr>
          <w:rFonts w:ascii="Times New Roman" w:eastAsia="Times New Roman" w:hAnsi="Times New Roman"/>
          <w:sz w:val="24"/>
          <w:szCs w:val="24"/>
          <w:lang w:eastAsia="ru-RU"/>
        </w:rPr>
        <w:t>состоит из двух частей</w:t>
      </w:r>
      <w:r w:rsidR="00566A1C" w:rsidRPr="00C261E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первой части дан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земн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творческ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>путь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Блока, во второй части – 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>его посмертная судьба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. Идея произведения – 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признание А. Блока </w:t>
      </w:r>
      <w:r w:rsidR="001D617E" w:rsidRPr="00C261E7">
        <w:rPr>
          <w:rFonts w:ascii="Times New Roman" w:eastAsia="Times New Roman" w:hAnsi="Times New Roman"/>
          <w:sz w:val="24"/>
          <w:szCs w:val="24"/>
          <w:lang w:eastAsia="ru-RU"/>
        </w:rPr>
        <w:t>как</w:t>
      </w:r>
      <w:r w:rsidR="00D56C8A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поэта, который по своему масштабу и дарованию равновелик классикам, 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>сохранение памят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>о нём</w:t>
      </w:r>
      <w:r w:rsidR="00D56C8A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и его творчестве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D56C8A" w:rsidRPr="00C261E7">
        <w:rPr>
          <w:rFonts w:ascii="Times New Roman" w:eastAsia="Times New Roman" w:hAnsi="Times New Roman"/>
          <w:sz w:val="24"/>
          <w:szCs w:val="24"/>
          <w:lang w:eastAsia="ru-RU"/>
        </w:rPr>
        <w:t>В произведении показано, что п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>амять о поэт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сохраняется в характерных образах и сюжетах 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произведений, 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</w:t>
      </w:r>
      <w:r w:rsidR="00D56C8A" w:rsidRPr="00C261E7">
        <w:rPr>
          <w:rFonts w:ascii="Times New Roman" w:eastAsia="Times New Roman" w:hAnsi="Times New Roman"/>
          <w:sz w:val="24"/>
          <w:szCs w:val="24"/>
          <w:lang w:eastAsia="ru-RU"/>
        </w:rPr>
        <w:t>остаются в сознании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читателей</w:t>
      </w:r>
      <w:r w:rsidR="00D56C8A" w:rsidRPr="00C261E7">
        <w:rPr>
          <w:rFonts w:ascii="Times New Roman" w:eastAsia="Times New Roman" w:hAnsi="Times New Roman"/>
          <w:sz w:val="24"/>
          <w:szCs w:val="24"/>
          <w:lang w:eastAsia="ru-RU"/>
        </w:rPr>
        <w:t>. Эти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6C8A" w:rsidRPr="00C261E7">
        <w:rPr>
          <w:rFonts w:ascii="Times New Roman" w:eastAsia="Times New Roman" w:hAnsi="Times New Roman"/>
          <w:sz w:val="24"/>
          <w:szCs w:val="24"/>
          <w:lang w:eastAsia="ru-RU"/>
        </w:rPr>
        <w:t>характерные образы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6C8A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стихотворений Пушкина, Лермонтова, Тютчева, Фета и Блока </w:t>
      </w:r>
      <w:r w:rsidR="009465DE"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стремится зафиксировать лирический субъект </w:t>
      </w:r>
      <w:r w:rsidR="00D56C8A" w:rsidRPr="00C261E7">
        <w:rPr>
          <w:rFonts w:ascii="Times New Roman" w:eastAsia="Times New Roman" w:hAnsi="Times New Roman"/>
          <w:sz w:val="24"/>
          <w:szCs w:val="24"/>
          <w:lang w:eastAsia="ru-RU"/>
        </w:rPr>
        <w:t>произведения</w:t>
      </w:r>
      <w:r w:rsidR="00125F05" w:rsidRPr="00C261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A1C" w:rsidRPr="00C261E7" w:rsidRDefault="00566A1C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Допускаются иные ответы на приведенные вопросы, если они подтверждаются ходом анализа </w:t>
      </w:r>
      <w:r w:rsidR="00BA1E82" w:rsidRPr="00C261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произведения</w:t>
      </w:r>
      <w:r w:rsidRPr="00C261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цитатами и фактами.</w:t>
      </w:r>
    </w:p>
    <w:p w:rsidR="00BA1E82" w:rsidRPr="00C261E7" w:rsidRDefault="00BA1E82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A1E82" w:rsidRPr="00C261E7" w:rsidRDefault="00BA1E82" w:rsidP="00BA1E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 xml:space="preserve">Примерные ответы на вопросы аналитического задания (прозаический текст). </w:t>
      </w:r>
    </w:p>
    <w:p w:rsidR="00BA1E82" w:rsidRPr="00C261E7" w:rsidRDefault="00BA1E82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В чем заключается разносоставность текста бунинского рассказа? – сравните первый абзац текста с остальными. – Первый абзац рисует широкую «реалистическую» (в духе классического романа XIX в.) картину жизни некоего, скорее всего провинциального, семейства, существование которого проходит, как это и бывает в провинции, на глазах общества («…и все только руками разводили…»). В следующих абзацах перспектива наблюдения за семейством резко меняется: повествуемая история отсекается от общественного контекста («всех»), становясь все более камерной, а в перспективе судьбы мальчика – безысходной. </w:t>
      </w:r>
    </w:p>
    <w:p w:rsidR="00BA1E82" w:rsidRPr="00C261E7" w:rsidRDefault="00BA1E82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>Как меняется «населенность» рассказываемой автором истории от начала к финалу? – можно ли усмотреть в этом слагаемом «формы» авторский намек на «содержание», смысл всей судьбы мальчика? – Вопрос продолжает предыдущий: последовательное сокращение количества персонажей, сужение рамок «сцены» является приемом, которым Бунин добивается эффекта предельного одиночества мальчика-сироты.</w:t>
      </w:r>
    </w:p>
    <w:p w:rsidR="00BA1E82" w:rsidRPr="00C261E7" w:rsidRDefault="00BA1E82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В чем заключается роль третьего абзаца? – Здесь видим перелом в фабуле – удаление мальчика от отца в своеобразную «ссылку», разрыв связи с единственным родным человеком. </w:t>
      </w:r>
    </w:p>
    <w:p w:rsidR="00BA1E82" w:rsidRPr="00C261E7" w:rsidRDefault="00BA1E82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является «говорящим» героем в рассказе? – является ли говорение, голос, зрение знаковыми характеристиками персонажей? – Уникальный в поэтике рассказа случай прямой </w:t>
      </w: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речи – фиксация слов мачехи, являющихся с точки зрения принадлежности к речевому жанру приказанием. На этом фоне показательна «безголосость» отца, мальчика и горничной Насти. Такую же контрастную пару образуют подслеповатость отца и «зоркий» «взгляд» мачехи.</w:t>
      </w:r>
    </w:p>
    <w:p w:rsidR="00BA1E82" w:rsidRPr="00C261E7" w:rsidRDefault="00BA1E82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Проследите за использованием в тексте слов с корнем «покой» – есть ли в этой словесной цепочке какая-то закономерность? – Здесь нужно оттолкнуться от слов повествователя о мачехе: «спокойно возненавидела». Далее линия соответствий идет к «покойной барыне» (умершей матери), а на противоположном полюсе будут «живость» и «беспокойность» мальчика.</w:t>
      </w:r>
    </w:p>
    <w:p w:rsidR="00BA1E82" w:rsidRPr="00C261E7" w:rsidRDefault="00BA1E82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>Почему, на ваш взгляд, рассказ назван «Красавица», притом что его первое название (на этапе черновика) было совсем другим – «Мамин сундук»? Проливает ли новое название свет на структуру конфликта? Является ли иносказанием приказ мачехи стелить ребенку постель «на полу» «на тюфячке», там, где стоит кадка «с пальмой»? – Здесь необходимо обратить внимание на конфликтную парность двух «красавиц», мачехи («второй красавицы») и матери, между которыми оказался мальчик. Одна красавица дает ребенку жизнь, хотя вскоре умирает, другая – отнимает жизнь у мальчика. В этом отношении его сон на полу, т.е. ниже, чем диван, рядом с кадкой (внутри кадки – земля) является намеком на могилу.</w:t>
      </w:r>
    </w:p>
    <w:p w:rsidR="00BA1E82" w:rsidRPr="00C261E7" w:rsidRDefault="00BA1E82" w:rsidP="00BA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61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Допускаются иные ответы на приведенные вопросы, если они подтверждаются ходом анализа произведения, цитатами и фактами.</w:t>
      </w:r>
    </w:p>
    <w:p w:rsidR="00566A1C" w:rsidRPr="00C261E7" w:rsidRDefault="00566A1C" w:rsidP="008151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643B7" w:rsidRPr="00513B04" w:rsidRDefault="003643B7" w:rsidP="003643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sz w:val="24"/>
          <w:szCs w:val="24"/>
        </w:rPr>
        <w:t>Творческое задание</w:t>
      </w:r>
      <w:r w:rsidRPr="003643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C261E7">
        <w:rPr>
          <w:rFonts w:ascii="Times New Roman" w:eastAsia="Times New Roman" w:hAnsi="Times New Roman"/>
          <w:sz w:val="24"/>
          <w:szCs w:val="24"/>
          <w:lang w:eastAsia="ru-RU"/>
        </w:rPr>
        <w:t>Темы памяти и утраты в русской литератур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3B7" w:rsidRDefault="003643B7" w:rsidP="0081516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15161" w:rsidRPr="00C261E7" w:rsidRDefault="00815161" w:rsidP="0081516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 xml:space="preserve">Комментарии и критерии оценивания творческого задания </w:t>
      </w:r>
    </w:p>
    <w:p w:rsidR="00815161" w:rsidRPr="00C261E7" w:rsidRDefault="00815161" w:rsidP="0081516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 xml:space="preserve">1. Наличие </w:t>
      </w:r>
      <w:r w:rsidR="00BA1E82" w:rsidRPr="00C261E7">
        <w:rPr>
          <w:rFonts w:ascii="Times New Roman" w:hAnsi="Times New Roman"/>
          <w:sz w:val="24"/>
          <w:szCs w:val="24"/>
        </w:rPr>
        <w:t xml:space="preserve">показательных </w:t>
      </w:r>
      <w:r w:rsidR="00A50A12" w:rsidRPr="00C261E7">
        <w:rPr>
          <w:rFonts w:ascii="Times New Roman" w:hAnsi="Times New Roman"/>
          <w:sz w:val="24"/>
          <w:szCs w:val="24"/>
        </w:rPr>
        <w:t xml:space="preserve">примеров из произведений русской литературы, в </w:t>
      </w:r>
      <w:r w:rsidR="00B24F01" w:rsidRPr="00C261E7">
        <w:rPr>
          <w:rFonts w:ascii="Times New Roman" w:hAnsi="Times New Roman"/>
          <w:sz w:val="24"/>
          <w:szCs w:val="24"/>
        </w:rPr>
        <w:t xml:space="preserve">центре </w:t>
      </w:r>
      <w:r w:rsidR="00A50A12" w:rsidRPr="00C261E7">
        <w:rPr>
          <w:rFonts w:ascii="Times New Roman" w:hAnsi="Times New Roman"/>
          <w:sz w:val="24"/>
          <w:szCs w:val="24"/>
        </w:rPr>
        <w:t xml:space="preserve">которых </w:t>
      </w:r>
      <w:r w:rsidR="00B24F01" w:rsidRPr="00C261E7">
        <w:rPr>
          <w:rFonts w:ascii="Times New Roman" w:hAnsi="Times New Roman"/>
          <w:sz w:val="24"/>
          <w:szCs w:val="24"/>
        </w:rPr>
        <w:t>находятся темы</w:t>
      </w:r>
      <w:r w:rsidR="009465DE" w:rsidRPr="00C261E7">
        <w:rPr>
          <w:rFonts w:ascii="Times New Roman" w:hAnsi="Times New Roman"/>
          <w:sz w:val="24"/>
          <w:szCs w:val="24"/>
        </w:rPr>
        <w:t xml:space="preserve"> </w:t>
      </w:r>
      <w:r w:rsidR="00B24F01" w:rsidRPr="00C261E7">
        <w:rPr>
          <w:rFonts w:ascii="Times New Roman" w:eastAsia="Times New Roman" w:hAnsi="Times New Roman"/>
          <w:sz w:val="24"/>
          <w:szCs w:val="24"/>
          <w:lang w:eastAsia="ru-RU"/>
        </w:rPr>
        <w:t>памяти и утраты</w:t>
      </w:r>
      <w:r w:rsidRPr="00C261E7">
        <w:rPr>
          <w:rFonts w:ascii="Times New Roman" w:hAnsi="Times New Roman"/>
          <w:sz w:val="24"/>
          <w:szCs w:val="24"/>
        </w:rPr>
        <w:t>.</w:t>
      </w:r>
    </w:p>
    <w:p w:rsidR="00815161" w:rsidRPr="00C261E7" w:rsidRDefault="00815161" w:rsidP="0081516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>Максимально 20 баллов.</w:t>
      </w:r>
    </w:p>
    <w:p w:rsidR="00815161" w:rsidRPr="00C261E7" w:rsidRDefault="00815161" w:rsidP="008151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1E7">
        <w:rPr>
          <w:rFonts w:ascii="Times New Roman" w:hAnsi="Times New Roman"/>
          <w:sz w:val="24"/>
          <w:szCs w:val="24"/>
        </w:rPr>
        <w:t xml:space="preserve">2. Цельность, </w:t>
      </w:r>
      <w:r w:rsidR="00BA1E82" w:rsidRPr="00C261E7">
        <w:rPr>
          <w:rFonts w:ascii="Times New Roman" w:hAnsi="Times New Roman"/>
          <w:sz w:val="24"/>
          <w:szCs w:val="24"/>
        </w:rPr>
        <w:t xml:space="preserve">композиционная </w:t>
      </w:r>
      <w:r w:rsidRPr="00C261E7">
        <w:rPr>
          <w:rFonts w:ascii="Times New Roman" w:hAnsi="Times New Roman"/>
          <w:sz w:val="24"/>
          <w:szCs w:val="24"/>
        </w:rPr>
        <w:t xml:space="preserve">стройность, </w:t>
      </w:r>
      <w:r w:rsidR="00BA1E82" w:rsidRPr="00C261E7">
        <w:rPr>
          <w:rFonts w:ascii="Times New Roman" w:hAnsi="Times New Roman"/>
          <w:sz w:val="24"/>
          <w:szCs w:val="24"/>
        </w:rPr>
        <w:t xml:space="preserve">логичность, </w:t>
      </w:r>
      <w:r w:rsidRPr="00C261E7">
        <w:rPr>
          <w:rFonts w:ascii="Times New Roman" w:hAnsi="Times New Roman"/>
          <w:sz w:val="24"/>
          <w:szCs w:val="24"/>
        </w:rPr>
        <w:t>оригинальность текста</w:t>
      </w:r>
      <w:r w:rsidR="00A170FB" w:rsidRPr="00C261E7">
        <w:rPr>
          <w:rFonts w:ascii="Times New Roman" w:hAnsi="Times New Roman"/>
          <w:sz w:val="24"/>
          <w:szCs w:val="24"/>
        </w:rPr>
        <w:t xml:space="preserve"> эссе</w:t>
      </w:r>
      <w:r w:rsidRPr="00C261E7">
        <w:rPr>
          <w:rFonts w:ascii="Times New Roman" w:hAnsi="Times New Roman"/>
          <w:sz w:val="24"/>
          <w:szCs w:val="24"/>
        </w:rPr>
        <w:t>. Максимально 10 баллов.</w:t>
      </w:r>
    </w:p>
    <w:p w:rsidR="00815161" w:rsidRPr="00C261E7" w:rsidRDefault="00815161" w:rsidP="0081516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261E7">
        <w:rPr>
          <w:rFonts w:ascii="Times New Roman" w:hAnsi="Times New Roman"/>
          <w:b/>
          <w:sz w:val="24"/>
          <w:szCs w:val="24"/>
        </w:rPr>
        <w:t>Итого: максимальный балл – 30.</w:t>
      </w:r>
    </w:p>
    <w:p w:rsidR="003643B7" w:rsidRPr="00513B04" w:rsidRDefault="003643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643B7" w:rsidRPr="00513B04" w:rsidSect="00513B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07" w:rsidRDefault="001D5F07" w:rsidP="00C261E7">
      <w:pPr>
        <w:spacing w:after="0" w:line="240" w:lineRule="auto"/>
      </w:pPr>
      <w:r>
        <w:separator/>
      </w:r>
    </w:p>
  </w:endnote>
  <w:endnote w:type="continuationSeparator" w:id="0">
    <w:p w:rsidR="001D5F07" w:rsidRDefault="001D5F07" w:rsidP="00C2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07" w:rsidRDefault="001D5F07" w:rsidP="00C261E7">
      <w:pPr>
        <w:spacing w:after="0" w:line="240" w:lineRule="auto"/>
      </w:pPr>
      <w:r>
        <w:separator/>
      </w:r>
    </w:p>
  </w:footnote>
  <w:footnote w:type="continuationSeparator" w:id="0">
    <w:p w:rsidR="001D5F07" w:rsidRDefault="001D5F07" w:rsidP="00C26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D4BA1"/>
    <w:multiLevelType w:val="hybridMultilevel"/>
    <w:tmpl w:val="B89E0162"/>
    <w:lvl w:ilvl="0" w:tplc="8F72A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886704"/>
    <w:multiLevelType w:val="hybridMultilevel"/>
    <w:tmpl w:val="8B469BAC"/>
    <w:lvl w:ilvl="0" w:tplc="8F72A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5A"/>
    <w:rsid w:val="000234F3"/>
    <w:rsid w:val="000F1EEA"/>
    <w:rsid w:val="00116220"/>
    <w:rsid w:val="00125F05"/>
    <w:rsid w:val="00175EBA"/>
    <w:rsid w:val="001D5F07"/>
    <w:rsid w:val="001D617E"/>
    <w:rsid w:val="00252E5E"/>
    <w:rsid w:val="002A437D"/>
    <w:rsid w:val="003643B7"/>
    <w:rsid w:val="003671C2"/>
    <w:rsid w:val="003C5290"/>
    <w:rsid w:val="00411C00"/>
    <w:rsid w:val="00452783"/>
    <w:rsid w:val="00455045"/>
    <w:rsid w:val="00471A67"/>
    <w:rsid w:val="004817F4"/>
    <w:rsid w:val="00511381"/>
    <w:rsid w:val="00513B04"/>
    <w:rsid w:val="00566A1C"/>
    <w:rsid w:val="006321EE"/>
    <w:rsid w:val="006F6F96"/>
    <w:rsid w:val="0073709E"/>
    <w:rsid w:val="00751C36"/>
    <w:rsid w:val="007A567F"/>
    <w:rsid w:val="007B58C4"/>
    <w:rsid w:val="00815161"/>
    <w:rsid w:val="00822734"/>
    <w:rsid w:val="00873F8F"/>
    <w:rsid w:val="0094072C"/>
    <w:rsid w:val="009465DE"/>
    <w:rsid w:val="009C555A"/>
    <w:rsid w:val="009E2218"/>
    <w:rsid w:val="00A12BC1"/>
    <w:rsid w:val="00A170FB"/>
    <w:rsid w:val="00A50A12"/>
    <w:rsid w:val="00B24F01"/>
    <w:rsid w:val="00B60F6A"/>
    <w:rsid w:val="00BA1E82"/>
    <w:rsid w:val="00BE2410"/>
    <w:rsid w:val="00C261E7"/>
    <w:rsid w:val="00CE1B0D"/>
    <w:rsid w:val="00CF31D9"/>
    <w:rsid w:val="00CF33AF"/>
    <w:rsid w:val="00D56C8A"/>
    <w:rsid w:val="00DB3EF6"/>
    <w:rsid w:val="00E9113D"/>
    <w:rsid w:val="00EF1EAB"/>
    <w:rsid w:val="00F87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0C7C"/>
  <w15:docId w15:val="{0C7B664F-C0D9-40A4-8364-6BE36E88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B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13B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3B0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13B0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3EF6"/>
    <w:pPr>
      <w:spacing w:after="200" w:line="276" w:lineRule="auto"/>
      <w:ind w:left="720"/>
      <w:contextualSpacing/>
    </w:pPr>
  </w:style>
  <w:style w:type="character" w:styleId="a5">
    <w:name w:val="Strong"/>
    <w:basedOn w:val="a0"/>
    <w:uiPriority w:val="22"/>
    <w:qFormat/>
    <w:rsid w:val="00822734"/>
    <w:rPr>
      <w:b/>
      <w:bCs/>
    </w:rPr>
  </w:style>
  <w:style w:type="paragraph" w:customStyle="1" w:styleId="1">
    <w:name w:val="Абзац списка1"/>
    <w:uiPriority w:val="34"/>
    <w:qFormat/>
    <w:rsid w:val="0081516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C2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61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C2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61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3</cp:revision>
  <dcterms:created xsi:type="dcterms:W3CDTF">2025-09-01T04:22:00Z</dcterms:created>
  <dcterms:modified xsi:type="dcterms:W3CDTF">2025-09-01T04:25:00Z</dcterms:modified>
</cp:coreProperties>
</file>